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2D" w:rsidRDefault="0048292D" w:rsidP="00DD4B5F">
      <w:pPr>
        <w:spacing w:after="0"/>
        <w:rPr>
          <w:sz w:val="28"/>
          <w:szCs w:val="24"/>
        </w:rPr>
      </w:pPr>
      <w:r w:rsidRPr="0048292D">
        <w:rPr>
          <w:b/>
          <w:noProof/>
          <w:sz w:val="28"/>
          <w:szCs w:val="24"/>
          <w:u w:val="single"/>
        </w:rPr>
        <mc:AlternateContent>
          <mc:Choice Requires="wps">
            <w:drawing>
              <wp:anchor distT="0" distB="0" distL="114300" distR="114300" simplePos="0" relativeHeight="251659264" behindDoc="0" locked="0" layoutInCell="1" allowOverlap="1" wp14:anchorId="133C9634" wp14:editId="165B03A3">
                <wp:simplePos x="0" y="0"/>
                <wp:positionH relativeFrom="column">
                  <wp:posOffset>1104900</wp:posOffset>
                </wp:positionH>
                <wp:positionV relativeFrom="paragraph">
                  <wp:posOffset>-836295</wp:posOffset>
                </wp:positionV>
                <wp:extent cx="4143375" cy="923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23925"/>
                        </a:xfrm>
                        <a:prstGeom prst="rect">
                          <a:avLst/>
                        </a:prstGeom>
                        <a:solidFill>
                          <a:srgbClr val="FFFFFF"/>
                        </a:solidFill>
                        <a:ln w="9525">
                          <a:noFill/>
                          <a:miter lim="800000"/>
                          <a:headEnd/>
                          <a:tailEnd/>
                        </a:ln>
                      </wps:spPr>
                      <wps:txbx>
                        <w:txbxContent>
                          <w:p w:rsidR="001D0B3E" w:rsidRPr="00DD4B5F" w:rsidRDefault="001D0B3E" w:rsidP="00DD4B5F">
                            <w:pPr>
                              <w:spacing w:after="0" w:line="240" w:lineRule="auto"/>
                              <w:jc w:val="center"/>
                              <w:rPr>
                                <w:rFonts w:ascii="Lucida Calligraphy" w:hAnsi="Lucida Calligraphy"/>
                                <w:b/>
                                <w:i/>
                                <w:sz w:val="32"/>
                              </w:rPr>
                            </w:pPr>
                            <w:proofErr w:type="spellStart"/>
                            <w:r w:rsidRPr="00DD4B5F">
                              <w:rPr>
                                <w:rFonts w:ascii="Lucida Calligraphy" w:hAnsi="Lucida Calligraphy"/>
                                <w:b/>
                                <w:i/>
                                <w:sz w:val="32"/>
                              </w:rPr>
                              <w:t>Krewe</w:t>
                            </w:r>
                            <w:proofErr w:type="spellEnd"/>
                            <w:r w:rsidRPr="00DD4B5F">
                              <w:rPr>
                                <w:rFonts w:ascii="Lucida Calligraphy" w:hAnsi="Lucida Calligraphy"/>
                                <w:b/>
                                <w:i/>
                                <w:sz w:val="32"/>
                              </w:rPr>
                              <w:t xml:space="preserve"> of Good Friends of the Oaks</w:t>
                            </w:r>
                          </w:p>
                          <w:p w:rsidR="001D0B3E" w:rsidRDefault="007954B7" w:rsidP="00DD4B5F">
                            <w:pPr>
                              <w:spacing w:line="240" w:lineRule="auto"/>
                              <w:jc w:val="center"/>
                              <w:rPr>
                                <w:rFonts w:ascii="Lucida Calligraphy" w:hAnsi="Lucida Calligraphy"/>
                              </w:rPr>
                            </w:pPr>
                            <w:r w:rsidRPr="007954B7">
                              <w:rPr>
                                <w:rFonts w:ascii="Lucida Calligraphy" w:hAnsi="Lucida Calligraphy"/>
                              </w:rPr>
                              <w:t>Board of Directors Information</w:t>
                            </w:r>
                          </w:p>
                          <w:p w:rsidR="00DD4B5F" w:rsidRPr="00DD4B5F" w:rsidRDefault="00DD4B5F" w:rsidP="00DD4B5F">
                            <w:pPr>
                              <w:spacing w:line="240" w:lineRule="auto"/>
                              <w:jc w:val="center"/>
                              <w:rPr>
                                <w:rFonts w:ascii="Lucida Calligraphy" w:hAnsi="Lucida Calligraphy"/>
                                <w:sz w:val="20"/>
                              </w:rPr>
                            </w:pPr>
                            <w:r w:rsidRPr="00DD4B5F">
                              <w:rPr>
                                <w:sz w:val="24"/>
                                <w:szCs w:val="24"/>
                              </w:rPr>
                              <w:t>March 24,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65.85pt;width:326.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k+IQIAAB0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" stroked="f">
                <v:textbox>
                  <w:txbxContent>
                    <w:p w:rsidR="001D0B3E" w:rsidRPr="00DD4B5F" w:rsidRDefault="001D0B3E" w:rsidP="00DD4B5F">
                      <w:pPr>
                        <w:spacing w:after="0" w:line="240" w:lineRule="auto"/>
                        <w:jc w:val="center"/>
                        <w:rPr>
                          <w:rFonts w:ascii="Lucida Calligraphy" w:hAnsi="Lucida Calligraphy"/>
                          <w:b/>
                          <w:i/>
                          <w:sz w:val="32"/>
                        </w:rPr>
                      </w:pPr>
                      <w:proofErr w:type="spellStart"/>
                      <w:r w:rsidRPr="00DD4B5F">
                        <w:rPr>
                          <w:rFonts w:ascii="Lucida Calligraphy" w:hAnsi="Lucida Calligraphy"/>
                          <w:b/>
                          <w:i/>
                          <w:sz w:val="32"/>
                        </w:rPr>
                        <w:t>Krewe</w:t>
                      </w:r>
                      <w:proofErr w:type="spellEnd"/>
                      <w:r w:rsidRPr="00DD4B5F">
                        <w:rPr>
                          <w:rFonts w:ascii="Lucida Calligraphy" w:hAnsi="Lucida Calligraphy"/>
                          <w:b/>
                          <w:i/>
                          <w:sz w:val="32"/>
                        </w:rPr>
                        <w:t xml:space="preserve"> of Good Friends of the Oaks</w:t>
                      </w:r>
                    </w:p>
                    <w:p w:rsidR="001D0B3E" w:rsidRDefault="007954B7" w:rsidP="00DD4B5F">
                      <w:pPr>
                        <w:spacing w:line="240" w:lineRule="auto"/>
                        <w:jc w:val="center"/>
                        <w:rPr>
                          <w:rFonts w:ascii="Lucida Calligraphy" w:hAnsi="Lucida Calligraphy"/>
                        </w:rPr>
                      </w:pPr>
                      <w:r w:rsidRPr="007954B7">
                        <w:rPr>
                          <w:rFonts w:ascii="Lucida Calligraphy" w:hAnsi="Lucida Calligraphy"/>
                        </w:rPr>
                        <w:t>Board of Directors Information</w:t>
                      </w:r>
                    </w:p>
                    <w:p w:rsidR="00DD4B5F" w:rsidRPr="00DD4B5F" w:rsidRDefault="00DD4B5F" w:rsidP="00DD4B5F">
                      <w:pPr>
                        <w:spacing w:line="240" w:lineRule="auto"/>
                        <w:jc w:val="center"/>
                        <w:rPr>
                          <w:rFonts w:ascii="Lucida Calligraphy" w:hAnsi="Lucida Calligraphy"/>
                          <w:sz w:val="20"/>
                        </w:rPr>
                      </w:pPr>
                      <w:r w:rsidRPr="00DD4B5F">
                        <w:rPr>
                          <w:sz w:val="24"/>
                          <w:szCs w:val="24"/>
                        </w:rPr>
                        <w:t>March 24, 2017</w:t>
                      </w:r>
                    </w:p>
                  </w:txbxContent>
                </v:textbox>
              </v:shape>
            </w:pict>
          </mc:Fallback>
        </mc:AlternateContent>
      </w:r>
      <w:r w:rsidR="00DD4B5F">
        <w:rPr>
          <w:sz w:val="28"/>
          <w:szCs w:val="24"/>
        </w:rPr>
        <w:tab/>
      </w:r>
    </w:p>
    <w:p w:rsidR="00DD4B5F" w:rsidRDefault="00DD4B5F" w:rsidP="00DD4B5F">
      <w:pPr>
        <w:spacing w:after="0"/>
        <w:rPr>
          <w:sz w:val="28"/>
          <w:szCs w:val="24"/>
        </w:rPr>
      </w:pPr>
      <w:r>
        <w:rPr>
          <w:sz w:val="28"/>
          <w:szCs w:val="24"/>
        </w:rPr>
        <w:tab/>
        <w:t>K.O.G.F.O.T.O Members:</w:t>
      </w:r>
    </w:p>
    <w:p w:rsidR="00DD4B5F" w:rsidRDefault="00DD4B5F" w:rsidP="00D37D32">
      <w:pPr>
        <w:pStyle w:val="ListParagraph"/>
        <w:spacing w:after="0"/>
        <w:rPr>
          <w:sz w:val="24"/>
          <w:szCs w:val="24"/>
        </w:rPr>
      </w:pPr>
    </w:p>
    <w:p w:rsidR="007954B7" w:rsidRDefault="007954B7" w:rsidP="00D37D32">
      <w:pPr>
        <w:pStyle w:val="ListParagraph"/>
        <w:spacing w:after="0"/>
        <w:rPr>
          <w:sz w:val="24"/>
          <w:szCs w:val="24"/>
        </w:rPr>
      </w:pPr>
      <w:r>
        <w:rPr>
          <w:sz w:val="24"/>
          <w:szCs w:val="24"/>
        </w:rPr>
        <w:t xml:space="preserve">According to the by-laws of the </w:t>
      </w:r>
      <w:proofErr w:type="spellStart"/>
      <w:r>
        <w:rPr>
          <w:sz w:val="24"/>
          <w:szCs w:val="24"/>
        </w:rPr>
        <w:t>Krewe</w:t>
      </w:r>
      <w:proofErr w:type="spellEnd"/>
      <w:r>
        <w:rPr>
          <w:sz w:val="24"/>
          <w:szCs w:val="24"/>
        </w:rPr>
        <w:t xml:space="preserve"> of Good Friends of the Oaks, </w:t>
      </w:r>
      <w:proofErr w:type="spellStart"/>
      <w:r>
        <w:rPr>
          <w:sz w:val="24"/>
          <w:szCs w:val="24"/>
        </w:rPr>
        <w:t>Inc</w:t>
      </w:r>
      <w:proofErr w:type="spellEnd"/>
      <w:r>
        <w:rPr>
          <w:sz w:val="24"/>
          <w:szCs w:val="24"/>
        </w:rPr>
        <w:t xml:space="preserve"> (filed January 1991) the affairs of the corporation shall be managed by the board of directors consisting of nine (9) members elected by the membership at the annual meeting every year.  </w:t>
      </w:r>
    </w:p>
    <w:p w:rsidR="007954B7" w:rsidRDefault="007954B7" w:rsidP="00D37D32">
      <w:pPr>
        <w:pStyle w:val="ListParagraph"/>
        <w:spacing w:after="0"/>
        <w:rPr>
          <w:sz w:val="24"/>
          <w:szCs w:val="24"/>
        </w:rPr>
      </w:pPr>
    </w:p>
    <w:p w:rsidR="007954B7" w:rsidRPr="00B40118" w:rsidRDefault="007954B7" w:rsidP="00B40118">
      <w:pPr>
        <w:pStyle w:val="ListParagraph"/>
        <w:spacing w:after="0"/>
        <w:rPr>
          <w:sz w:val="24"/>
          <w:szCs w:val="24"/>
        </w:rPr>
      </w:pPr>
      <w:r>
        <w:rPr>
          <w:sz w:val="24"/>
          <w:szCs w:val="24"/>
        </w:rPr>
        <w:t xml:space="preserve">The board will consist of three (3) members elected for a period of one (1) year; three (3) members elected for a period of two (2) and three (3) members elected for a period of (3) years. Subsequently, members shall be elected annually to fill the vacancies created by terms expiring.    </w:t>
      </w:r>
      <w:r w:rsidRPr="00B40118">
        <w:rPr>
          <w:sz w:val="24"/>
          <w:szCs w:val="24"/>
        </w:rPr>
        <w:t xml:space="preserve">The President and Vice President will serve for (2) years.    Any vacancies in these offices will be filled by the board for the remainder of the term until the next annual meeting. </w:t>
      </w:r>
      <w:r w:rsidR="00B40118">
        <w:rPr>
          <w:sz w:val="24"/>
          <w:szCs w:val="24"/>
        </w:rPr>
        <w:t xml:space="preserve"> Any member of the board of directors must submit in writing if they wish to remove themselves from the board before their term expires.  </w:t>
      </w:r>
      <w:r w:rsidR="001E4CD0">
        <w:rPr>
          <w:sz w:val="24"/>
          <w:szCs w:val="24"/>
        </w:rPr>
        <w:t xml:space="preserve">All board members who serve as chairs shall arrange Ad Hoc committees.  The chair will report the Ad Hoc committee updates at each Board of Directors Meeting.   </w:t>
      </w:r>
    </w:p>
    <w:p w:rsidR="007954B7" w:rsidRDefault="007954B7" w:rsidP="00D37D32">
      <w:pPr>
        <w:pStyle w:val="ListParagraph"/>
        <w:spacing w:after="0"/>
        <w:rPr>
          <w:sz w:val="24"/>
          <w:szCs w:val="24"/>
        </w:rPr>
      </w:pPr>
    </w:p>
    <w:p w:rsidR="007954B7" w:rsidRDefault="007954B7" w:rsidP="00D37D32">
      <w:pPr>
        <w:pStyle w:val="ListParagraph"/>
        <w:spacing w:after="0"/>
        <w:rPr>
          <w:sz w:val="24"/>
          <w:szCs w:val="24"/>
        </w:rPr>
      </w:pPr>
      <w:r>
        <w:rPr>
          <w:sz w:val="24"/>
          <w:szCs w:val="24"/>
        </w:rPr>
        <w:t>Twenty (20</w:t>
      </w:r>
      <w:r w:rsidR="00764EF2">
        <w:rPr>
          <w:sz w:val="24"/>
          <w:szCs w:val="24"/>
        </w:rPr>
        <w:t>) percent</w:t>
      </w:r>
      <w:r>
        <w:rPr>
          <w:sz w:val="24"/>
          <w:szCs w:val="24"/>
        </w:rPr>
        <w:t xml:space="preserve"> of more of the total membership must be present in person or represented by a proxy to constitute a quorum for elections.  </w:t>
      </w:r>
      <w:r w:rsidR="00764EF2">
        <w:rPr>
          <w:sz w:val="24"/>
          <w:szCs w:val="24"/>
        </w:rPr>
        <w:t xml:space="preserve">A proxy is an agent that is legally (by address of member) that is authorized to act on their behalf to vote without physically being present at the meeting.  Formal documentation, provided by the KOGFOTO, will be required with signature for proxy voting.  </w:t>
      </w:r>
    </w:p>
    <w:p w:rsidR="00764EF2" w:rsidRDefault="00764EF2" w:rsidP="00D37D32">
      <w:pPr>
        <w:pStyle w:val="ListParagraph"/>
        <w:spacing w:after="0"/>
        <w:rPr>
          <w:sz w:val="24"/>
          <w:szCs w:val="24"/>
        </w:rPr>
      </w:pPr>
    </w:p>
    <w:p w:rsidR="00764EF2" w:rsidRPr="00EE1DC2" w:rsidRDefault="00764EF2" w:rsidP="00EE1DC2">
      <w:pPr>
        <w:pStyle w:val="ListParagraph"/>
        <w:spacing w:after="0"/>
        <w:rPr>
          <w:sz w:val="24"/>
          <w:szCs w:val="24"/>
        </w:rPr>
      </w:pPr>
      <w:r>
        <w:rPr>
          <w:sz w:val="24"/>
          <w:szCs w:val="24"/>
        </w:rPr>
        <w:t xml:space="preserve">Formal nominations by yourself or a third party, via the nomination form provided by KOGFOTO will be accepted until the </w:t>
      </w:r>
      <w:r w:rsidR="00EE1DC2">
        <w:rPr>
          <w:sz w:val="24"/>
          <w:szCs w:val="24"/>
        </w:rPr>
        <w:t xml:space="preserve">week </w:t>
      </w:r>
      <w:r>
        <w:rPr>
          <w:sz w:val="24"/>
          <w:szCs w:val="24"/>
        </w:rPr>
        <w:t xml:space="preserve">before the Annual Meeting date.  </w:t>
      </w:r>
      <w:r w:rsidR="00EE1DC2">
        <w:rPr>
          <w:sz w:val="24"/>
          <w:szCs w:val="24"/>
        </w:rPr>
        <w:t xml:space="preserve">Nominees will be notified and can accept or decline the invitation to place their name on the ballot.  </w:t>
      </w:r>
      <w:r w:rsidRPr="00EE1DC2">
        <w:rPr>
          <w:sz w:val="24"/>
          <w:szCs w:val="24"/>
        </w:rPr>
        <w:t xml:space="preserve">Voting will take place from these nominations at the Annual Meeting. </w:t>
      </w:r>
    </w:p>
    <w:p w:rsidR="00764EF2" w:rsidRDefault="00764EF2" w:rsidP="00D37D32">
      <w:pPr>
        <w:pStyle w:val="ListParagraph"/>
        <w:spacing w:after="0"/>
        <w:rPr>
          <w:sz w:val="24"/>
          <w:szCs w:val="24"/>
        </w:rPr>
      </w:pPr>
    </w:p>
    <w:p w:rsidR="00764EF2" w:rsidRDefault="00764EF2" w:rsidP="00D37D32">
      <w:pPr>
        <w:pStyle w:val="ListParagraph"/>
        <w:spacing w:after="0"/>
        <w:rPr>
          <w:sz w:val="24"/>
          <w:szCs w:val="24"/>
        </w:rPr>
      </w:pPr>
      <w:r>
        <w:rPr>
          <w:sz w:val="24"/>
          <w:szCs w:val="24"/>
        </w:rPr>
        <w:t>The following are the titles, terms and definitions of the Board of Directors for the August 201</w:t>
      </w:r>
      <w:r w:rsidR="00862DDE">
        <w:rPr>
          <w:sz w:val="24"/>
          <w:szCs w:val="24"/>
        </w:rPr>
        <w:t>7- August 2018 term:</w:t>
      </w:r>
    </w:p>
    <w:p w:rsidR="00862DDE" w:rsidRDefault="00862DDE" w:rsidP="00D37D32">
      <w:pPr>
        <w:pStyle w:val="ListParagraph"/>
        <w:spacing w:after="0"/>
        <w:rPr>
          <w:sz w:val="24"/>
          <w:szCs w:val="24"/>
        </w:rPr>
      </w:pPr>
    </w:p>
    <w:p w:rsidR="00862DDE" w:rsidRPr="00862DDE" w:rsidRDefault="00862DDE" w:rsidP="00D37D32">
      <w:pPr>
        <w:pStyle w:val="ListParagraph"/>
        <w:spacing w:after="0"/>
        <w:rPr>
          <w:i/>
          <w:sz w:val="24"/>
          <w:szCs w:val="24"/>
        </w:rPr>
      </w:pPr>
      <w:r w:rsidRPr="00862DDE">
        <w:rPr>
          <w:i/>
          <w:sz w:val="24"/>
          <w:szCs w:val="24"/>
        </w:rPr>
        <w:t>Note: Once elected, board of directors will review the by-laws and terms may be updated.  Membership vote will take place for this matter.</w:t>
      </w:r>
      <w:r w:rsidR="00F73728">
        <w:rPr>
          <w:i/>
          <w:sz w:val="24"/>
          <w:szCs w:val="24"/>
        </w:rPr>
        <w:t xml:space="preserve">  (</w:t>
      </w:r>
      <w:proofErr w:type="gramStart"/>
      <w:r w:rsidR="00F73728">
        <w:rPr>
          <w:i/>
          <w:sz w:val="24"/>
          <w:szCs w:val="24"/>
        </w:rPr>
        <w:t>ex</w:t>
      </w:r>
      <w:proofErr w:type="gramEnd"/>
      <w:r w:rsidR="00F73728">
        <w:rPr>
          <w:i/>
          <w:sz w:val="24"/>
          <w:szCs w:val="24"/>
        </w:rPr>
        <w:t>: 3 year term may be too long of commitment but we have to abide by original by-laws in order to get a board in place)</w:t>
      </w:r>
    </w:p>
    <w:p w:rsidR="00764EF2" w:rsidRDefault="00764EF2" w:rsidP="00D37D32">
      <w:pPr>
        <w:pStyle w:val="ListParagraph"/>
        <w:spacing w:after="0"/>
        <w:rPr>
          <w:sz w:val="24"/>
          <w:szCs w:val="24"/>
        </w:rPr>
      </w:pPr>
    </w:p>
    <w:p w:rsidR="00764EF2" w:rsidRDefault="00764EF2" w:rsidP="00D37D32">
      <w:pPr>
        <w:pStyle w:val="ListParagraph"/>
        <w:spacing w:after="0"/>
        <w:rPr>
          <w:sz w:val="24"/>
          <w:szCs w:val="24"/>
        </w:rPr>
      </w:pPr>
      <w:r w:rsidRPr="001E4CD0">
        <w:rPr>
          <w:b/>
          <w:sz w:val="24"/>
          <w:szCs w:val="24"/>
        </w:rPr>
        <w:t>President (2 year term)</w:t>
      </w:r>
      <w:r w:rsidR="001E4CD0">
        <w:rPr>
          <w:b/>
          <w:sz w:val="24"/>
          <w:szCs w:val="24"/>
        </w:rPr>
        <w:t xml:space="preserve"> – </w:t>
      </w:r>
      <w:r w:rsidR="001E4CD0">
        <w:rPr>
          <w:sz w:val="24"/>
          <w:szCs w:val="24"/>
        </w:rPr>
        <w:t>duties are not limited, but include the following</w:t>
      </w:r>
    </w:p>
    <w:p w:rsidR="001E4CD0" w:rsidRPr="00EE1DC2" w:rsidRDefault="001E4CD0" w:rsidP="001E4CD0">
      <w:pPr>
        <w:pStyle w:val="ListParagraph"/>
        <w:numPr>
          <w:ilvl w:val="0"/>
          <w:numId w:val="8"/>
        </w:numPr>
        <w:spacing w:after="0"/>
        <w:rPr>
          <w:sz w:val="24"/>
          <w:szCs w:val="24"/>
        </w:rPr>
      </w:pPr>
      <w:r w:rsidRPr="00EE1DC2">
        <w:rPr>
          <w:sz w:val="24"/>
          <w:szCs w:val="24"/>
        </w:rPr>
        <w:t>Serve as chairman of the board</w:t>
      </w:r>
    </w:p>
    <w:p w:rsidR="001E4CD0" w:rsidRDefault="001E4CD0" w:rsidP="001E4CD0">
      <w:pPr>
        <w:pStyle w:val="ListParagraph"/>
        <w:numPr>
          <w:ilvl w:val="0"/>
          <w:numId w:val="8"/>
        </w:numPr>
        <w:spacing w:after="0"/>
        <w:rPr>
          <w:sz w:val="24"/>
          <w:szCs w:val="24"/>
        </w:rPr>
      </w:pPr>
      <w:r w:rsidRPr="00EE1DC2">
        <w:rPr>
          <w:sz w:val="24"/>
          <w:szCs w:val="24"/>
        </w:rPr>
        <w:t>Preside over the meeting of the board of directors</w:t>
      </w:r>
    </w:p>
    <w:p w:rsidR="00EE1DC2" w:rsidRDefault="00EE1DC2" w:rsidP="001E4CD0">
      <w:pPr>
        <w:pStyle w:val="ListParagraph"/>
        <w:numPr>
          <w:ilvl w:val="0"/>
          <w:numId w:val="8"/>
        </w:numPr>
        <w:spacing w:after="0"/>
        <w:rPr>
          <w:sz w:val="24"/>
          <w:szCs w:val="24"/>
        </w:rPr>
      </w:pPr>
      <w:r>
        <w:rPr>
          <w:sz w:val="24"/>
          <w:szCs w:val="24"/>
        </w:rPr>
        <w:t xml:space="preserve">File all documents to state/federal entities annually </w:t>
      </w:r>
    </w:p>
    <w:p w:rsidR="000F53FF" w:rsidRPr="00EE1DC2" w:rsidRDefault="000F53FF" w:rsidP="001E4CD0">
      <w:pPr>
        <w:pStyle w:val="ListParagraph"/>
        <w:numPr>
          <w:ilvl w:val="0"/>
          <w:numId w:val="8"/>
        </w:numPr>
        <w:spacing w:after="0"/>
        <w:rPr>
          <w:sz w:val="24"/>
          <w:szCs w:val="24"/>
        </w:rPr>
      </w:pPr>
      <w:r>
        <w:rPr>
          <w:sz w:val="24"/>
          <w:szCs w:val="24"/>
        </w:rPr>
        <w:t xml:space="preserve">Work with board for potential </w:t>
      </w:r>
      <w:proofErr w:type="spellStart"/>
      <w:r>
        <w:rPr>
          <w:sz w:val="24"/>
          <w:szCs w:val="24"/>
        </w:rPr>
        <w:t>Krewe</w:t>
      </w:r>
      <w:proofErr w:type="spellEnd"/>
      <w:r>
        <w:rPr>
          <w:sz w:val="24"/>
          <w:szCs w:val="24"/>
        </w:rPr>
        <w:t xml:space="preserve"> Sponsorships</w:t>
      </w:r>
    </w:p>
    <w:p w:rsidR="001E4CD0" w:rsidRPr="00EE1DC2" w:rsidRDefault="001E4CD0" w:rsidP="00EE1DC2">
      <w:pPr>
        <w:spacing w:after="0"/>
        <w:ind w:left="1440"/>
        <w:rPr>
          <w:sz w:val="24"/>
          <w:szCs w:val="24"/>
        </w:rPr>
      </w:pPr>
      <w:r w:rsidRPr="00EE1DC2">
        <w:rPr>
          <w:b/>
          <w:sz w:val="24"/>
          <w:szCs w:val="24"/>
        </w:rPr>
        <w:t xml:space="preserve"> </w:t>
      </w:r>
    </w:p>
    <w:p w:rsidR="00F73728" w:rsidRDefault="00F73728" w:rsidP="00EE1DC2">
      <w:pPr>
        <w:spacing w:after="0"/>
        <w:ind w:firstLine="720"/>
        <w:rPr>
          <w:b/>
          <w:sz w:val="24"/>
          <w:szCs w:val="24"/>
        </w:rPr>
      </w:pPr>
      <w:r w:rsidRPr="0048292D">
        <w:rPr>
          <w:b/>
          <w:noProof/>
          <w:sz w:val="28"/>
          <w:szCs w:val="24"/>
          <w:u w:val="single"/>
        </w:rPr>
        <w:lastRenderedPageBreak/>
        <mc:AlternateContent>
          <mc:Choice Requires="wps">
            <w:drawing>
              <wp:anchor distT="0" distB="0" distL="114300" distR="114300" simplePos="0" relativeHeight="251661312" behindDoc="0" locked="0" layoutInCell="1" allowOverlap="1" wp14:anchorId="0851192D" wp14:editId="2A3F8F84">
                <wp:simplePos x="0" y="0"/>
                <wp:positionH relativeFrom="column">
                  <wp:posOffset>1295400</wp:posOffset>
                </wp:positionH>
                <wp:positionV relativeFrom="paragraph">
                  <wp:posOffset>-819150</wp:posOffset>
                </wp:positionV>
                <wp:extent cx="4143375" cy="9239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23925"/>
                        </a:xfrm>
                        <a:prstGeom prst="rect">
                          <a:avLst/>
                        </a:prstGeom>
                        <a:solidFill>
                          <a:srgbClr val="FFFFFF"/>
                        </a:solidFill>
                        <a:ln w="9525">
                          <a:noFill/>
                          <a:miter lim="800000"/>
                          <a:headEnd/>
                          <a:tailEnd/>
                        </a:ln>
                      </wps:spPr>
                      <wps:txbx>
                        <w:txbxContent>
                          <w:p w:rsidR="00DD4B5F" w:rsidRPr="00DD4B5F" w:rsidRDefault="00DD4B5F" w:rsidP="00DD4B5F">
                            <w:pPr>
                              <w:spacing w:after="0" w:line="240" w:lineRule="auto"/>
                              <w:jc w:val="center"/>
                              <w:rPr>
                                <w:rFonts w:ascii="Lucida Calligraphy" w:hAnsi="Lucida Calligraphy"/>
                                <w:b/>
                                <w:i/>
                                <w:sz w:val="32"/>
                              </w:rPr>
                            </w:pPr>
                            <w:proofErr w:type="spellStart"/>
                            <w:r w:rsidRPr="00DD4B5F">
                              <w:rPr>
                                <w:rFonts w:ascii="Lucida Calligraphy" w:hAnsi="Lucida Calligraphy"/>
                                <w:b/>
                                <w:i/>
                                <w:sz w:val="32"/>
                              </w:rPr>
                              <w:t>Krewe</w:t>
                            </w:r>
                            <w:proofErr w:type="spellEnd"/>
                            <w:r w:rsidRPr="00DD4B5F">
                              <w:rPr>
                                <w:rFonts w:ascii="Lucida Calligraphy" w:hAnsi="Lucida Calligraphy"/>
                                <w:b/>
                                <w:i/>
                                <w:sz w:val="32"/>
                              </w:rPr>
                              <w:t xml:space="preserve"> of Good Friends of the Oaks</w:t>
                            </w:r>
                          </w:p>
                          <w:p w:rsidR="00DD4B5F" w:rsidRDefault="00DD4B5F" w:rsidP="00DD4B5F">
                            <w:pPr>
                              <w:spacing w:line="240" w:lineRule="auto"/>
                              <w:jc w:val="center"/>
                              <w:rPr>
                                <w:rFonts w:ascii="Lucida Calligraphy" w:hAnsi="Lucida Calligraphy"/>
                              </w:rPr>
                            </w:pPr>
                            <w:r w:rsidRPr="007954B7">
                              <w:rPr>
                                <w:rFonts w:ascii="Lucida Calligraphy" w:hAnsi="Lucida Calligraphy"/>
                              </w:rPr>
                              <w:t>Board of Directors Information</w:t>
                            </w:r>
                          </w:p>
                          <w:p w:rsidR="00DD4B5F" w:rsidRPr="00DD4B5F" w:rsidRDefault="00DD4B5F" w:rsidP="00DD4B5F">
                            <w:pPr>
                              <w:spacing w:line="240" w:lineRule="auto"/>
                              <w:jc w:val="center"/>
                              <w:rPr>
                                <w:rFonts w:ascii="Lucida Calligraphy" w:hAnsi="Lucida Calligraphy"/>
                                <w:sz w:val="20"/>
                              </w:rPr>
                            </w:pPr>
                            <w:r w:rsidRPr="00DD4B5F">
                              <w:rPr>
                                <w:sz w:val="24"/>
                                <w:szCs w:val="24"/>
                              </w:rPr>
                              <w:t>March 24,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pt;margin-top:-64.5pt;width:326.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" stroked="f">
                <v:textbox>
                  <w:txbxContent>
                    <w:p w:rsidR="00DD4B5F" w:rsidRPr="00DD4B5F" w:rsidRDefault="00DD4B5F" w:rsidP="00DD4B5F">
                      <w:pPr>
                        <w:spacing w:after="0" w:line="240" w:lineRule="auto"/>
                        <w:jc w:val="center"/>
                        <w:rPr>
                          <w:rFonts w:ascii="Lucida Calligraphy" w:hAnsi="Lucida Calligraphy"/>
                          <w:b/>
                          <w:i/>
                          <w:sz w:val="32"/>
                        </w:rPr>
                      </w:pPr>
                      <w:proofErr w:type="spellStart"/>
                      <w:r w:rsidRPr="00DD4B5F">
                        <w:rPr>
                          <w:rFonts w:ascii="Lucida Calligraphy" w:hAnsi="Lucida Calligraphy"/>
                          <w:b/>
                          <w:i/>
                          <w:sz w:val="32"/>
                        </w:rPr>
                        <w:t>Krewe</w:t>
                      </w:r>
                      <w:proofErr w:type="spellEnd"/>
                      <w:r w:rsidRPr="00DD4B5F">
                        <w:rPr>
                          <w:rFonts w:ascii="Lucida Calligraphy" w:hAnsi="Lucida Calligraphy"/>
                          <w:b/>
                          <w:i/>
                          <w:sz w:val="32"/>
                        </w:rPr>
                        <w:t xml:space="preserve"> of Good Friends of the Oaks</w:t>
                      </w:r>
                    </w:p>
                    <w:p w:rsidR="00DD4B5F" w:rsidRDefault="00DD4B5F" w:rsidP="00DD4B5F">
                      <w:pPr>
                        <w:spacing w:line="240" w:lineRule="auto"/>
                        <w:jc w:val="center"/>
                        <w:rPr>
                          <w:rFonts w:ascii="Lucida Calligraphy" w:hAnsi="Lucida Calligraphy"/>
                        </w:rPr>
                      </w:pPr>
                      <w:r w:rsidRPr="007954B7">
                        <w:rPr>
                          <w:rFonts w:ascii="Lucida Calligraphy" w:hAnsi="Lucida Calligraphy"/>
                        </w:rPr>
                        <w:t>Board of Directors Information</w:t>
                      </w:r>
                    </w:p>
                    <w:p w:rsidR="00DD4B5F" w:rsidRPr="00DD4B5F" w:rsidRDefault="00DD4B5F" w:rsidP="00DD4B5F">
                      <w:pPr>
                        <w:spacing w:line="240" w:lineRule="auto"/>
                        <w:jc w:val="center"/>
                        <w:rPr>
                          <w:rFonts w:ascii="Lucida Calligraphy" w:hAnsi="Lucida Calligraphy"/>
                          <w:sz w:val="20"/>
                        </w:rPr>
                      </w:pPr>
                      <w:r w:rsidRPr="00DD4B5F">
                        <w:rPr>
                          <w:sz w:val="24"/>
                          <w:szCs w:val="24"/>
                        </w:rPr>
                        <w:t>March 24, 2017</w:t>
                      </w:r>
                    </w:p>
                  </w:txbxContent>
                </v:textbox>
              </v:shape>
            </w:pict>
          </mc:Fallback>
        </mc:AlternateContent>
      </w:r>
    </w:p>
    <w:p w:rsidR="00764EF2" w:rsidRDefault="00764EF2" w:rsidP="00EE1DC2">
      <w:pPr>
        <w:spacing w:after="0"/>
        <w:ind w:firstLine="720"/>
        <w:rPr>
          <w:sz w:val="24"/>
          <w:szCs w:val="24"/>
        </w:rPr>
      </w:pPr>
      <w:r w:rsidRPr="00EE1DC2">
        <w:rPr>
          <w:b/>
          <w:sz w:val="24"/>
          <w:szCs w:val="24"/>
        </w:rPr>
        <w:t>Vice President (2 year term)</w:t>
      </w:r>
      <w:r w:rsidR="00EE1DC2">
        <w:rPr>
          <w:b/>
          <w:sz w:val="24"/>
          <w:szCs w:val="24"/>
        </w:rPr>
        <w:t xml:space="preserve"> - </w:t>
      </w:r>
      <w:r w:rsidR="00EE1DC2">
        <w:rPr>
          <w:sz w:val="24"/>
          <w:szCs w:val="24"/>
        </w:rPr>
        <w:t>duties are not limited, but include the following</w:t>
      </w:r>
    </w:p>
    <w:p w:rsidR="00EE1DC2" w:rsidRDefault="00EE1DC2" w:rsidP="00EE1DC2">
      <w:pPr>
        <w:pStyle w:val="ListParagraph"/>
        <w:numPr>
          <w:ilvl w:val="0"/>
          <w:numId w:val="8"/>
        </w:numPr>
        <w:spacing w:after="0"/>
        <w:rPr>
          <w:sz w:val="24"/>
          <w:szCs w:val="24"/>
        </w:rPr>
      </w:pPr>
      <w:r w:rsidRPr="00EE1DC2">
        <w:rPr>
          <w:sz w:val="24"/>
          <w:szCs w:val="24"/>
        </w:rPr>
        <w:t>Orient the duties of the president if the president is not present at meetings or functions</w:t>
      </w:r>
    </w:p>
    <w:p w:rsidR="00EE1DC2" w:rsidRPr="00EE1DC2" w:rsidRDefault="00EE1DC2" w:rsidP="00EE1DC2">
      <w:pPr>
        <w:pStyle w:val="ListParagraph"/>
        <w:numPr>
          <w:ilvl w:val="0"/>
          <w:numId w:val="8"/>
        </w:numPr>
        <w:spacing w:after="0"/>
        <w:rPr>
          <w:sz w:val="24"/>
          <w:szCs w:val="24"/>
        </w:rPr>
      </w:pPr>
      <w:r>
        <w:rPr>
          <w:sz w:val="24"/>
          <w:szCs w:val="24"/>
        </w:rPr>
        <w:t>Assume other duties as requested by the president</w:t>
      </w:r>
    </w:p>
    <w:p w:rsidR="00DD4B5F" w:rsidRDefault="00DD4B5F" w:rsidP="00D37D32">
      <w:pPr>
        <w:pStyle w:val="ListParagraph"/>
        <w:spacing w:after="0"/>
        <w:rPr>
          <w:b/>
          <w:sz w:val="24"/>
          <w:szCs w:val="24"/>
        </w:rPr>
      </w:pPr>
    </w:p>
    <w:p w:rsidR="00764EF2" w:rsidRDefault="00764EF2" w:rsidP="00D37D32">
      <w:pPr>
        <w:pStyle w:val="ListParagraph"/>
        <w:spacing w:after="0"/>
        <w:rPr>
          <w:sz w:val="24"/>
          <w:szCs w:val="24"/>
        </w:rPr>
      </w:pPr>
      <w:r w:rsidRPr="001E4CD0">
        <w:rPr>
          <w:b/>
          <w:sz w:val="24"/>
          <w:szCs w:val="24"/>
        </w:rPr>
        <w:t>Treasurer</w:t>
      </w:r>
      <w:r w:rsidR="0030341D" w:rsidRPr="001E4CD0">
        <w:rPr>
          <w:b/>
          <w:sz w:val="24"/>
          <w:szCs w:val="24"/>
        </w:rPr>
        <w:t xml:space="preserve"> (3 year term)</w:t>
      </w:r>
      <w:r w:rsidR="00EE1DC2">
        <w:rPr>
          <w:b/>
          <w:sz w:val="24"/>
          <w:szCs w:val="24"/>
        </w:rPr>
        <w:t xml:space="preserve"> - </w:t>
      </w:r>
      <w:r w:rsidR="00EE1DC2">
        <w:rPr>
          <w:sz w:val="24"/>
          <w:szCs w:val="24"/>
        </w:rPr>
        <w:t>duties are not limited, but include the following</w:t>
      </w:r>
    </w:p>
    <w:p w:rsidR="00EE1DC2" w:rsidRDefault="00EE1DC2" w:rsidP="00EE1DC2">
      <w:pPr>
        <w:pStyle w:val="ListParagraph"/>
        <w:numPr>
          <w:ilvl w:val="0"/>
          <w:numId w:val="8"/>
        </w:numPr>
        <w:spacing w:after="0"/>
        <w:rPr>
          <w:sz w:val="24"/>
          <w:szCs w:val="24"/>
        </w:rPr>
      </w:pPr>
      <w:r>
        <w:rPr>
          <w:sz w:val="24"/>
          <w:szCs w:val="24"/>
        </w:rPr>
        <w:t>Responsible to work with board of directors for overall budget for KOGFOTO</w:t>
      </w:r>
    </w:p>
    <w:p w:rsidR="00EE1DC2" w:rsidRDefault="00EE1DC2" w:rsidP="00EE1DC2">
      <w:pPr>
        <w:pStyle w:val="ListParagraph"/>
        <w:numPr>
          <w:ilvl w:val="0"/>
          <w:numId w:val="8"/>
        </w:numPr>
        <w:spacing w:after="0"/>
        <w:rPr>
          <w:sz w:val="24"/>
          <w:szCs w:val="24"/>
        </w:rPr>
      </w:pPr>
      <w:r>
        <w:rPr>
          <w:sz w:val="24"/>
          <w:szCs w:val="24"/>
        </w:rPr>
        <w:t xml:space="preserve">Prepare annual financial report to be filed annually </w:t>
      </w:r>
    </w:p>
    <w:p w:rsidR="00EE1DC2" w:rsidRPr="00EE1DC2" w:rsidRDefault="00EE1DC2" w:rsidP="00EE1DC2">
      <w:pPr>
        <w:pStyle w:val="ListParagraph"/>
        <w:numPr>
          <w:ilvl w:val="0"/>
          <w:numId w:val="8"/>
        </w:numPr>
        <w:spacing w:after="0"/>
        <w:rPr>
          <w:sz w:val="24"/>
          <w:szCs w:val="24"/>
        </w:rPr>
      </w:pPr>
      <w:r>
        <w:rPr>
          <w:sz w:val="24"/>
          <w:szCs w:val="24"/>
        </w:rPr>
        <w:t>Report financials to the board at each meeting</w:t>
      </w:r>
    </w:p>
    <w:p w:rsidR="00EE1DC2" w:rsidRDefault="00EE1DC2" w:rsidP="00D37D32">
      <w:pPr>
        <w:pStyle w:val="ListParagraph"/>
        <w:spacing w:after="0"/>
        <w:rPr>
          <w:b/>
          <w:sz w:val="24"/>
          <w:szCs w:val="24"/>
        </w:rPr>
      </w:pPr>
    </w:p>
    <w:p w:rsidR="00764EF2" w:rsidRDefault="00764EF2" w:rsidP="00D37D32">
      <w:pPr>
        <w:pStyle w:val="ListParagraph"/>
        <w:spacing w:after="0"/>
        <w:rPr>
          <w:sz w:val="24"/>
          <w:szCs w:val="24"/>
        </w:rPr>
      </w:pPr>
      <w:r w:rsidRPr="001E4CD0">
        <w:rPr>
          <w:b/>
          <w:sz w:val="24"/>
          <w:szCs w:val="24"/>
        </w:rPr>
        <w:t>Secretary</w:t>
      </w:r>
      <w:r w:rsidR="0030341D" w:rsidRPr="001E4CD0">
        <w:rPr>
          <w:b/>
          <w:sz w:val="24"/>
          <w:szCs w:val="24"/>
        </w:rPr>
        <w:t xml:space="preserve"> (2 year term)</w:t>
      </w:r>
      <w:r w:rsidR="00EE1DC2">
        <w:rPr>
          <w:b/>
          <w:sz w:val="24"/>
          <w:szCs w:val="24"/>
        </w:rPr>
        <w:t xml:space="preserve"> - </w:t>
      </w:r>
      <w:r w:rsidR="00EE1DC2">
        <w:rPr>
          <w:sz w:val="24"/>
          <w:szCs w:val="24"/>
        </w:rPr>
        <w:t>duties are not limited, but include the following</w:t>
      </w:r>
    </w:p>
    <w:p w:rsidR="00EE1DC2" w:rsidRDefault="00EE1DC2" w:rsidP="00EE1DC2">
      <w:pPr>
        <w:pStyle w:val="ListParagraph"/>
        <w:numPr>
          <w:ilvl w:val="0"/>
          <w:numId w:val="8"/>
        </w:numPr>
        <w:spacing w:after="0"/>
        <w:rPr>
          <w:sz w:val="24"/>
          <w:szCs w:val="24"/>
        </w:rPr>
      </w:pPr>
      <w:r>
        <w:rPr>
          <w:sz w:val="24"/>
          <w:szCs w:val="24"/>
        </w:rPr>
        <w:t>Be accountable for keeping record of meetings of the board of directors meetings</w:t>
      </w:r>
    </w:p>
    <w:p w:rsidR="00EE1DC2" w:rsidRPr="00EE1DC2" w:rsidRDefault="00EE1DC2" w:rsidP="00EE1DC2">
      <w:pPr>
        <w:pStyle w:val="ListParagraph"/>
        <w:numPr>
          <w:ilvl w:val="0"/>
          <w:numId w:val="8"/>
        </w:numPr>
        <w:spacing w:after="0"/>
        <w:rPr>
          <w:sz w:val="24"/>
          <w:szCs w:val="24"/>
        </w:rPr>
      </w:pPr>
      <w:r>
        <w:rPr>
          <w:sz w:val="24"/>
          <w:szCs w:val="24"/>
        </w:rPr>
        <w:t xml:space="preserve">Maintain or lead the public relations aspect of the </w:t>
      </w:r>
      <w:proofErr w:type="spellStart"/>
      <w:r>
        <w:rPr>
          <w:sz w:val="24"/>
          <w:szCs w:val="24"/>
        </w:rPr>
        <w:t>Krewe</w:t>
      </w:r>
      <w:proofErr w:type="spellEnd"/>
      <w:r>
        <w:rPr>
          <w:sz w:val="24"/>
          <w:szCs w:val="24"/>
        </w:rPr>
        <w:t xml:space="preserve"> including website, social media, mail, etc.  </w:t>
      </w:r>
    </w:p>
    <w:p w:rsidR="00EE1DC2" w:rsidRDefault="00EE1DC2" w:rsidP="0030341D">
      <w:pPr>
        <w:spacing w:after="0"/>
        <w:ind w:firstLine="720"/>
        <w:rPr>
          <w:b/>
          <w:sz w:val="24"/>
          <w:szCs w:val="24"/>
        </w:rPr>
      </w:pPr>
    </w:p>
    <w:p w:rsidR="00764EF2" w:rsidRDefault="00764EF2" w:rsidP="0030341D">
      <w:pPr>
        <w:spacing w:after="0"/>
        <w:ind w:firstLine="720"/>
        <w:rPr>
          <w:sz w:val="24"/>
          <w:szCs w:val="24"/>
        </w:rPr>
      </w:pPr>
      <w:r w:rsidRPr="001E4CD0">
        <w:rPr>
          <w:b/>
          <w:sz w:val="24"/>
          <w:szCs w:val="24"/>
        </w:rPr>
        <w:t>Board Member – Membership Chair</w:t>
      </w:r>
      <w:r w:rsidR="0030341D" w:rsidRPr="001E4CD0">
        <w:rPr>
          <w:b/>
          <w:sz w:val="24"/>
          <w:szCs w:val="24"/>
        </w:rPr>
        <w:t xml:space="preserve"> (3 year term)</w:t>
      </w:r>
      <w:r w:rsidR="00EE1DC2">
        <w:rPr>
          <w:b/>
          <w:sz w:val="24"/>
          <w:szCs w:val="24"/>
        </w:rPr>
        <w:t xml:space="preserve"> - </w:t>
      </w:r>
      <w:r w:rsidR="00EE1DC2">
        <w:rPr>
          <w:sz w:val="24"/>
          <w:szCs w:val="24"/>
        </w:rPr>
        <w:t>duties are not limited, but include the following</w:t>
      </w:r>
    </w:p>
    <w:p w:rsidR="00EE1DC2" w:rsidRDefault="00EE1DC2" w:rsidP="00EE1DC2">
      <w:pPr>
        <w:pStyle w:val="ListParagraph"/>
        <w:numPr>
          <w:ilvl w:val="0"/>
          <w:numId w:val="8"/>
        </w:numPr>
        <w:spacing w:after="0"/>
        <w:rPr>
          <w:sz w:val="24"/>
          <w:szCs w:val="24"/>
        </w:rPr>
      </w:pPr>
      <w:r>
        <w:rPr>
          <w:sz w:val="24"/>
          <w:szCs w:val="24"/>
        </w:rPr>
        <w:t>Lead the Membership Ad H</w:t>
      </w:r>
      <w:r w:rsidRPr="00EE1DC2">
        <w:rPr>
          <w:sz w:val="24"/>
          <w:szCs w:val="24"/>
        </w:rPr>
        <w:t xml:space="preserve">oc committee </w:t>
      </w:r>
      <w:r>
        <w:rPr>
          <w:sz w:val="24"/>
          <w:szCs w:val="24"/>
        </w:rPr>
        <w:t>(see below)</w:t>
      </w:r>
    </w:p>
    <w:p w:rsidR="00EE1DC2" w:rsidRPr="00EE1DC2" w:rsidRDefault="00EE1DC2" w:rsidP="00EE1DC2">
      <w:pPr>
        <w:pStyle w:val="ListParagraph"/>
        <w:numPr>
          <w:ilvl w:val="0"/>
          <w:numId w:val="8"/>
        </w:numPr>
        <w:spacing w:after="0"/>
        <w:rPr>
          <w:sz w:val="24"/>
          <w:szCs w:val="24"/>
        </w:rPr>
      </w:pPr>
      <w:r>
        <w:rPr>
          <w:sz w:val="24"/>
          <w:szCs w:val="24"/>
        </w:rPr>
        <w:t>Provide report of Membership Ad Hoc committee at each meeting</w:t>
      </w:r>
    </w:p>
    <w:p w:rsidR="00EE1DC2" w:rsidRPr="00EE1DC2" w:rsidRDefault="00EE1DC2" w:rsidP="00EE1DC2">
      <w:pPr>
        <w:spacing w:after="0"/>
        <w:rPr>
          <w:b/>
          <w:sz w:val="24"/>
          <w:szCs w:val="24"/>
        </w:rPr>
      </w:pPr>
    </w:p>
    <w:p w:rsidR="00764EF2" w:rsidRDefault="00764EF2" w:rsidP="00D37D32">
      <w:pPr>
        <w:pStyle w:val="ListParagraph"/>
        <w:spacing w:after="0"/>
        <w:rPr>
          <w:sz w:val="24"/>
          <w:szCs w:val="24"/>
        </w:rPr>
      </w:pPr>
      <w:r w:rsidRPr="001E4CD0">
        <w:rPr>
          <w:b/>
          <w:sz w:val="24"/>
          <w:szCs w:val="24"/>
        </w:rPr>
        <w:t>Board Member – Ball Chair (3 year term)</w:t>
      </w:r>
      <w:r w:rsidR="00EE1DC2">
        <w:rPr>
          <w:b/>
          <w:sz w:val="24"/>
          <w:szCs w:val="24"/>
        </w:rPr>
        <w:t xml:space="preserve"> - </w:t>
      </w:r>
      <w:r w:rsidR="00EE1DC2">
        <w:rPr>
          <w:sz w:val="24"/>
          <w:szCs w:val="24"/>
        </w:rPr>
        <w:t>duties are not limited, but include the following</w:t>
      </w:r>
    </w:p>
    <w:p w:rsidR="00EE1DC2" w:rsidRDefault="00EE1DC2" w:rsidP="00EE1DC2">
      <w:pPr>
        <w:pStyle w:val="ListParagraph"/>
        <w:numPr>
          <w:ilvl w:val="0"/>
          <w:numId w:val="8"/>
        </w:numPr>
        <w:spacing w:after="0"/>
        <w:rPr>
          <w:sz w:val="24"/>
          <w:szCs w:val="24"/>
        </w:rPr>
      </w:pPr>
      <w:r>
        <w:rPr>
          <w:sz w:val="24"/>
          <w:szCs w:val="24"/>
        </w:rPr>
        <w:t>Lead the Ball Ad H</w:t>
      </w:r>
      <w:r w:rsidRPr="00EE1DC2">
        <w:rPr>
          <w:sz w:val="24"/>
          <w:szCs w:val="24"/>
        </w:rPr>
        <w:t xml:space="preserve">oc committee </w:t>
      </w:r>
      <w:r>
        <w:rPr>
          <w:sz w:val="24"/>
          <w:szCs w:val="24"/>
        </w:rPr>
        <w:t>(see below)</w:t>
      </w:r>
    </w:p>
    <w:p w:rsidR="00EE1DC2" w:rsidRPr="00EE1DC2" w:rsidRDefault="00EE1DC2" w:rsidP="00EE1DC2">
      <w:pPr>
        <w:pStyle w:val="ListParagraph"/>
        <w:numPr>
          <w:ilvl w:val="0"/>
          <w:numId w:val="8"/>
        </w:numPr>
        <w:spacing w:after="0"/>
        <w:rPr>
          <w:sz w:val="24"/>
          <w:szCs w:val="24"/>
        </w:rPr>
      </w:pPr>
      <w:r>
        <w:rPr>
          <w:sz w:val="24"/>
          <w:szCs w:val="24"/>
        </w:rPr>
        <w:t xml:space="preserve">Provide </w:t>
      </w:r>
      <w:r w:rsidR="000F53FF">
        <w:rPr>
          <w:sz w:val="24"/>
          <w:szCs w:val="24"/>
        </w:rPr>
        <w:t>report of Ball</w:t>
      </w:r>
      <w:r>
        <w:rPr>
          <w:sz w:val="24"/>
          <w:szCs w:val="24"/>
        </w:rPr>
        <w:t xml:space="preserve"> Ad Hoc committee at each meeting</w:t>
      </w:r>
    </w:p>
    <w:p w:rsidR="00EE1DC2" w:rsidRPr="00EE1DC2" w:rsidRDefault="00EE1DC2" w:rsidP="00EE1DC2">
      <w:pPr>
        <w:spacing w:after="0"/>
        <w:rPr>
          <w:b/>
          <w:sz w:val="24"/>
          <w:szCs w:val="24"/>
        </w:rPr>
      </w:pPr>
    </w:p>
    <w:p w:rsidR="0030341D" w:rsidRDefault="0030341D" w:rsidP="00D37D32">
      <w:pPr>
        <w:pStyle w:val="ListParagraph"/>
        <w:spacing w:after="0"/>
        <w:rPr>
          <w:sz w:val="24"/>
          <w:szCs w:val="24"/>
        </w:rPr>
      </w:pPr>
      <w:r w:rsidRPr="001E4CD0">
        <w:rPr>
          <w:b/>
          <w:sz w:val="24"/>
          <w:szCs w:val="24"/>
        </w:rPr>
        <w:t>Board Member – Parade Chair (1 year term)</w:t>
      </w:r>
      <w:r w:rsidR="00EE1DC2">
        <w:rPr>
          <w:b/>
          <w:sz w:val="24"/>
          <w:szCs w:val="24"/>
        </w:rPr>
        <w:t xml:space="preserve"> - </w:t>
      </w:r>
      <w:r w:rsidR="00EE1DC2">
        <w:rPr>
          <w:sz w:val="24"/>
          <w:szCs w:val="24"/>
        </w:rPr>
        <w:t>duties are not limited, but include the following</w:t>
      </w:r>
    </w:p>
    <w:p w:rsidR="00EE1DC2" w:rsidRDefault="00EE1DC2" w:rsidP="00EE1DC2">
      <w:pPr>
        <w:pStyle w:val="ListParagraph"/>
        <w:numPr>
          <w:ilvl w:val="0"/>
          <w:numId w:val="8"/>
        </w:numPr>
        <w:spacing w:after="0"/>
        <w:rPr>
          <w:sz w:val="24"/>
          <w:szCs w:val="24"/>
        </w:rPr>
      </w:pPr>
      <w:r>
        <w:rPr>
          <w:sz w:val="24"/>
          <w:szCs w:val="24"/>
        </w:rPr>
        <w:t>Lead the Parade Ad H</w:t>
      </w:r>
      <w:r w:rsidRPr="00EE1DC2">
        <w:rPr>
          <w:sz w:val="24"/>
          <w:szCs w:val="24"/>
        </w:rPr>
        <w:t xml:space="preserve">oc committee </w:t>
      </w:r>
      <w:r>
        <w:rPr>
          <w:sz w:val="24"/>
          <w:szCs w:val="24"/>
        </w:rPr>
        <w:t>(see below)</w:t>
      </w:r>
    </w:p>
    <w:p w:rsidR="00EE1DC2" w:rsidRPr="00EE1DC2" w:rsidRDefault="00EE1DC2" w:rsidP="00EE1DC2">
      <w:pPr>
        <w:pStyle w:val="ListParagraph"/>
        <w:numPr>
          <w:ilvl w:val="0"/>
          <w:numId w:val="8"/>
        </w:numPr>
        <w:spacing w:after="0"/>
        <w:rPr>
          <w:sz w:val="24"/>
          <w:szCs w:val="24"/>
        </w:rPr>
      </w:pPr>
      <w:r>
        <w:rPr>
          <w:sz w:val="24"/>
          <w:szCs w:val="24"/>
        </w:rPr>
        <w:t xml:space="preserve">Provide report of </w:t>
      </w:r>
      <w:r w:rsidR="000F53FF">
        <w:rPr>
          <w:sz w:val="24"/>
          <w:szCs w:val="24"/>
        </w:rPr>
        <w:t>Parade</w:t>
      </w:r>
      <w:r>
        <w:rPr>
          <w:sz w:val="24"/>
          <w:szCs w:val="24"/>
        </w:rPr>
        <w:t xml:space="preserve"> Ad Hoc committee at each meeting</w:t>
      </w:r>
    </w:p>
    <w:p w:rsidR="00EE1DC2" w:rsidRPr="00EE1DC2" w:rsidRDefault="00EE1DC2" w:rsidP="00EE1DC2">
      <w:pPr>
        <w:spacing w:after="0"/>
        <w:rPr>
          <w:b/>
          <w:sz w:val="24"/>
          <w:szCs w:val="24"/>
        </w:rPr>
      </w:pPr>
    </w:p>
    <w:p w:rsidR="00764EF2" w:rsidRDefault="00764EF2" w:rsidP="00D37D32">
      <w:pPr>
        <w:pStyle w:val="ListParagraph"/>
        <w:spacing w:after="0"/>
        <w:rPr>
          <w:sz w:val="24"/>
          <w:szCs w:val="24"/>
        </w:rPr>
      </w:pPr>
      <w:r w:rsidRPr="001E4CD0">
        <w:rPr>
          <w:b/>
          <w:sz w:val="24"/>
          <w:szCs w:val="24"/>
        </w:rPr>
        <w:t>Board Member – at large</w:t>
      </w:r>
      <w:r w:rsidR="0030341D" w:rsidRPr="001E4CD0">
        <w:rPr>
          <w:b/>
          <w:sz w:val="24"/>
          <w:szCs w:val="24"/>
        </w:rPr>
        <w:t xml:space="preserve"> (1 year)</w:t>
      </w:r>
      <w:r w:rsidR="00EE1DC2">
        <w:rPr>
          <w:b/>
          <w:sz w:val="24"/>
          <w:szCs w:val="24"/>
        </w:rPr>
        <w:t xml:space="preserve"> - </w:t>
      </w:r>
      <w:r w:rsidR="00EE1DC2">
        <w:rPr>
          <w:sz w:val="24"/>
          <w:szCs w:val="24"/>
        </w:rPr>
        <w:t>duties are not limited, but include the following</w:t>
      </w:r>
    </w:p>
    <w:p w:rsidR="00EE1DC2" w:rsidRPr="00EE1DC2" w:rsidRDefault="00EE1DC2" w:rsidP="00EE1DC2">
      <w:pPr>
        <w:pStyle w:val="ListParagraph"/>
        <w:numPr>
          <w:ilvl w:val="0"/>
          <w:numId w:val="8"/>
        </w:numPr>
        <w:spacing w:after="0"/>
        <w:rPr>
          <w:sz w:val="24"/>
          <w:szCs w:val="24"/>
        </w:rPr>
      </w:pPr>
      <w:r>
        <w:rPr>
          <w:sz w:val="24"/>
          <w:szCs w:val="24"/>
        </w:rPr>
        <w:t>Serve at the discretion of the board</w:t>
      </w:r>
    </w:p>
    <w:p w:rsidR="00EE1DC2" w:rsidRPr="001E4CD0" w:rsidRDefault="00EE1DC2" w:rsidP="00EE1DC2">
      <w:pPr>
        <w:pStyle w:val="ListParagraph"/>
        <w:spacing w:after="0"/>
        <w:ind w:left="1800"/>
        <w:rPr>
          <w:b/>
          <w:sz w:val="24"/>
          <w:szCs w:val="24"/>
        </w:rPr>
      </w:pPr>
    </w:p>
    <w:p w:rsidR="00764EF2" w:rsidRDefault="00764EF2" w:rsidP="00D37D32">
      <w:pPr>
        <w:pStyle w:val="ListParagraph"/>
        <w:spacing w:after="0"/>
        <w:rPr>
          <w:sz w:val="24"/>
          <w:szCs w:val="24"/>
        </w:rPr>
      </w:pPr>
      <w:r w:rsidRPr="001E4CD0">
        <w:rPr>
          <w:b/>
          <w:sz w:val="24"/>
          <w:szCs w:val="24"/>
        </w:rPr>
        <w:t xml:space="preserve">Board Member </w:t>
      </w:r>
      <w:r w:rsidR="001E4CD0" w:rsidRPr="001E4CD0">
        <w:rPr>
          <w:b/>
          <w:sz w:val="24"/>
          <w:szCs w:val="24"/>
        </w:rPr>
        <w:t>- at</w:t>
      </w:r>
      <w:r w:rsidRPr="001E4CD0">
        <w:rPr>
          <w:b/>
          <w:sz w:val="24"/>
          <w:szCs w:val="24"/>
        </w:rPr>
        <w:t xml:space="preserve"> large</w:t>
      </w:r>
      <w:r w:rsidR="0030341D" w:rsidRPr="001E4CD0">
        <w:rPr>
          <w:b/>
          <w:sz w:val="24"/>
          <w:szCs w:val="24"/>
        </w:rPr>
        <w:t xml:space="preserve"> (1 year)</w:t>
      </w:r>
      <w:r w:rsidR="00EE1DC2">
        <w:rPr>
          <w:b/>
          <w:sz w:val="24"/>
          <w:szCs w:val="24"/>
        </w:rPr>
        <w:t xml:space="preserve"> - </w:t>
      </w:r>
      <w:r w:rsidR="00EE1DC2">
        <w:rPr>
          <w:sz w:val="24"/>
          <w:szCs w:val="24"/>
        </w:rPr>
        <w:t>duties are not limited, but include the following</w:t>
      </w:r>
    </w:p>
    <w:p w:rsidR="00EE1DC2" w:rsidRPr="00DD4B5F" w:rsidRDefault="00EE1DC2" w:rsidP="00D37D32">
      <w:pPr>
        <w:pStyle w:val="ListParagraph"/>
        <w:numPr>
          <w:ilvl w:val="0"/>
          <w:numId w:val="8"/>
        </w:numPr>
        <w:spacing w:after="0"/>
        <w:rPr>
          <w:sz w:val="24"/>
          <w:szCs w:val="24"/>
        </w:rPr>
      </w:pPr>
      <w:r>
        <w:rPr>
          <w:sz w:val="24"/>
          <w:szCs w:val="24"/>
        </w:rPr>
        <w:t>Serve at the discretion of the board</w:t>
      </w:r>
    </w:p>
    <w:p w:rsidR="000F53FF" w:rsidRDefault="000F53FF" w:rsidP="00D37D32">
      <w:pPr>
        <w:pStyle w:val="ListParagraph"/>
        <w:spacing w:after="0"/>
        <w:rPr>
          <w:b/>
          <w:sz w:val="24"/>
          <w:szCs w:val="24"/>
        </w:rPr>
      </w:pPr>
    </w:p>
    <w:p w:rsidR="00D31005" w:rsidRDefault="00D31005" w:rsidP="00D37D32">
      <w:pPr>
        <w:pStyle w:val="ListParagraph"/>
        <w:spacing w:after="0"/>
        <w:rPr>
          <w:sz w:val="24"/>
          <w:szCs w:val="24"/>
        </w:rPr>
      </w:pPr>
    </w:p>
    <w:p w:rsidR="00D31005" w:rsidRDefault="00D31005" w:rsidP="00D37D32">
      <w:pPr>
        <w:pStyle w:val="ListParagraph"/>
        <w:spacing w:after="0"/>
        <w:rPr>
          <w:sz w:val="24"/>
          <w:szCs w:val="24"/>
        </w:rPr>
      </w:pPr>
    </w:p>
    <w:p w:rsidR="00D31005" w:rsidRDefault="00D31005" w:rsidP="00D37D32">
      <w:pPr>
        <w:pStyle w:val="ListParagraph"/>
        <w:spacing w:after="0"/>
        <w:rPr>
          <w:sz w:val="24"/>
          <w:szCs w:val="24"/>
        </w:rPr>
      </w:pPr>
    </w:p>
    <w:p w:rsidR="00D31005" w:rsidRDefault="00D31005" w:rsidP="00D37D32">
      <w:pPr>
        <w:pStyle w:val="ListParagraph"/>
        <w:spacing w:after="0"/>
        <w:rPr>
          <w:sz w:val="24"/>
          <w:szCs w:val="24"/>
        </w:rPr>
      </w:pPr>
    </w:p>
    <w:p w:rsidR="00D31005" w:rsidRDefault="00D31005" w:rsidP="00D37D32">
      <w:pPr>
        <w:pStyle w:val="ListParagraph"/>
        <w:spacing w:after="0"/>
        <w:rPr>
          <w:sz w:val="24"/>
          <w:szCs w:val="24"/>
        </w:rPr>
      </w:pPr>
    </w:p>
    <w:p w:rsidR="00D31005" w:rsidRDefault="00D31005" w:rsidP="00D37D32">
      <w:pPr>
        <w:pStyle w:val="ListParagraph"/>
        <w:spacing w:after="0"/>
        <w:rPr>
          <w:sz w:val="24"/>
          <w:szCs w:val="24"/>
        </w:rPr>
      </w:pPr>
    </w:p>
    <w:p w:rsidR="00D31005" w:rsidRDefault="00D31005" w:rsidP="00D37D32">
      <w:pPr>
        <w:pStyle w:val="ListParagraph"/>
        <w:spacing w:after="0"/>
        <w:rPr>
          <w:sz w:val="24"/>
          <w:szCs w:val="24"/>
        </w:rPr>
      </w:pPr>
      <w:r w:rsidRPr="0048292D">
        <w:rPr>
          <w:b/>
          <w:noProof/>
          <w:sz w:val="28"/>
          <w:szCs w:val="24"/>
          <w:u w:val="single"/>
        </w:rPr>
        <w:lastRenderedPageBreak/>
        <mc:AlternateContent>
          <mc:Choice Requires="wps">
            <w:drawing>
              <wp:anchor distT="0" distB="0" distL="114300" distR="114300" simplePos="0" relativeHeight="251663360" behindDoc="0" locked="0" layoutInCell="1" allowOverlap="1" wp14:anchorId="664E3253" wp14:editId="60ED7D35">
                <wp:simplePos x="0" y="0"/>
                <wp:positionH relativeFrom="column">
                  <wp:posOffset>1362075</wp:posOffset>
                </wp:positionH>
                <wp:positionV relativeFrom="paragraph">
                  <wp:posOffset>-779145</wp:posOffset>
                </wp:positionV>
                <wp:extent cx="4143375" cy="9239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23925"/>
                        </a:xfrm>
                        <a:prstGeom prst="rect">
                          <a:avLst/>
                        </a:prstGeom>
                        <a:solidFill>
                          <a:srgbClr val="FFFFFF"/>
                        </a:solidFill>
                        <a:ln w="9525">
                          <a:noFill/>
                          <a:miter lim="800000"/>
                          <a:headEnd/>
                          <a:tailEnd/>
                        </a:ln>
                      </wps:spPr>
                      <wps:txbx>
                        <w:txbxContent>
                          <w:p w:rsidR="00D31005" w:rsidRPr="00DD4B5F" w:rsidRDefault="00D31005" w:rsidP="00D31005">
                            <w:pPr>
                              <w:spacing w:after="0" w:line="240" w:lineRule="auto"/>
                              <w:jc w:val="center"/>
                              <w:rPr>
                                <w:rFonts w:ascii="Lucida Calligraphy" w:hAnsi="Lucida Calligraphy"/>
                                <w:b/>
                                <w:i/>
                                <w:sz w:val="32"/>
                              </w:rPr>
                            </w:pPr>
                            <w:proofErr w:type="spellStart"/>
                            <w:r w:rsidRPr="00DD4B5F">
                              <w:rPr>
                                <w:rFonts w:ascii="Lucida Calligraphy" w:hAnsi="Lucida Calligraphy"/>
                                <w:b/>
                                <w:i/>
                                <w:sz w:val="32"/>
                              </w:rPr>
                              <w:t>Krewe</w:t>
                            </w:r>
                            <w:proofErr w:type="spellEnd"/>
                            <w:r w:rsidRPr="00DD4B5F">
                              <w:rPr>
                                <w:rFonts w:ascii="Lucida Calligraphy" w:hAnsi="Lucida Calligraphy"/>
                                <w:b/>
                                <w:i/>
                                <w:sz w:val="32"/>
                              </w:rPr>
                              <w:t xml:space="preserve"> of Good Friends of the Oaks</w:t>
                            </w:r>
                          </w:p>
                          <w:p w:rsidR="00D31005" w:rsidRDefault="00D31005" w:rsidP="00D31005">
                            <w:pPr>
                              <w:spacing w:line="240" w:lineRule="auto"/>
                              <w:jc w:val="center"/>
                              <w:rPr>
                                <w:rFonts w:ascii="Lucida Calligraphy" w:hAnsi="Lucida Calligraphy"/>
                              </w:rPr>
                            </w:pPr>
                            <w:r w:rsidRPr="007954B7">
                              <w:rPr>
                                <w:rFonts w:ascii="Lucida Calligraphy" w:hAnsi="Lucida Calligraphy"/>
                              </w:rPr>
                              <w:t>Board of Directors Information</w:t>
                            </w:r>
                          </w:p>
                          <w:p w:rsidR="00D31005" w:rsidRPr="00DD4B5F" w:rsidRDefault="00D31005" w:rsidP="00D31005">
                            <w:pPr>
                              <w:spacing w:line="240" w:lineRule="auto"/>
                              <w:jc w:val="center"/>
                              <w:rPr>
                                <w:rFonts w:ascii="Lucida Calligraphy" w:hAnsi="Lucida Calligraphy"/>
                                <w:sz w:val="20"/>
                              </w:rPr>
                            </w:pPr>
                            <w:r w:rsidRPr="00DD4B5F">
                              <w:rPr>
                                <w:sz w:val="24"/>
                                <w:szCs w:val="24"/>
                              </w:rPr>
                              <w:t>March 24,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7.25pt;margin-top:-61.35pt;width:326.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" stroked="f">
                <v:textbox>
                  <w:txbxContent>
                    <w:p w:rsidR="00D31005" w:rsidRPr="00DD4B5F" w:rsidRDefault="00D31005" w:rsidP="00D31005">
                      <w:pPr>
                        <w:spacing w:after="0" w:line="240" w:lineRule="auto"/>
                        <w:jc w:val="center"/>
                        <w:rPr>
                          <w:rFonts w:ascii="Lucida Calligraphy" w:hAnsi="Lucida Calligraphy"/>
                          <w:b/>
                          <w:i/>
                          <w:sz w:val="32"/>
                        </w:rPr>
                      </w:pPr>
                      <w:proofErr w:type="spellStart"/>
                      <w:r w:rsidRPr="00DD4B5F">
                        <w:rPr>
                          <w:rFonts w:ascii="Lucida Calligraphy" w:hAnsi="Lucida Calligraphy"/>
                          <w:b/>
                          <w:i/>
                          <w:sz w:val="32"/>
                        </w:rPr>
                        <w:t>Krewe</w:t>
                      </w:r>
                      <w:proofErr w:type="spellEnd"/>
                      <w:r w:rsidRPr="00DD4B5F">
                        <w:rPr>
                          <w:rFonts w:ascii="Lucida Calligraphy" w:hAnsi="Lucida Calligraphy"/>
                          <w:b/>
                          <w:i/>
                          <w:sz w:val="32"/>
                        </w:rPr>
                        <w:t xml:space="preserve"> of Good Friends of the Oaks</w:t>
                      </w:r>
                    </w:p>
                    <w:p w:rsidR="00D31005" w:rsidRDefault="00D31005" w:rsidP="00D31005">
                      <w:pPr>
                        <w:spacing w:line="240" w:lineRule="auto"/>
                        <w:jc w:val="center"/>
                        <w:rPr>
                          <w:rFonts w:ascii="Lucida Calligraphy" w:hAnsi="Lucida Calligraphy"/>
                        </w:rPr>
                      </w:pPr>
                      <w:r w:rsidRPr="007954B7">
                        <w:rPr>
                          <w:rFonts w:ascii="Lucida Calligraphy" w:hAnsi="Lucida Calligraphy"/>
                        </w:rPr>
                        <w:t>Board of Directors Information</w:t>
                      </w:r>
                    </w:p>
                    <w:p w:rsidR="00D31005" w:rsidRPr="00DD4B5F" w:rsidRDefault="00D31005" w:rsidP="00D31005">
                      <w:pPr>
                        <w:spacing w:line="240" w:lineRule="auto"/>
                        <w:jc w:val="center"/>
                        <w:rPr>
                          <w:rFonts w:ascii="Lucida Calligraphy" w:hAnsi="Lucida Calligraphy"/>
                          <w:sz w:val="20"/>
                        </w:rPr>
                      </w:pPr>
                      <w:r w:rsidRPr="00DD4B5F">
                        <w:rPr>
                          <w:sz w:val="24"/>
                          <w:szCs w:val="24"/>
                        </w:rPr>
                        <w:t>March 24, 2017</w:t>
                      </w:r>
                    </w:p>
                  </w:txbxContent>
                </v:textbox>
              </v:shape>
            </w:pict>
          </mc:Fallback>
        </mc:AlternateContent>
      </w:r>
    </w:p>
    <w:p w:rsidR="000F53FF" w:rsidRPr="000F53FF" w:rsidRDefault="000F53FF" w:rsidP="00D37D32">
      <w:pPr>
        <w:pStyle w:val="ListParagraph"/>
        <w:spacing w:after="0"/>
        <w:rPr>
          <w:sz w:val="24"/>
          <w:szCs w:val="24"/>
        </w:rPr>
      </w:pPr>
      <w:r w:rsidRPr="000F53FF">
        <w:rPr>
          <w:sz w:val="24"/>
          <w:szCs w:val="24"/>
        </w:rPr>
        <w:t xml:space="preserve">Any member is welcome to </w:t>
      </w:r>
      <w:r>
        <w:rPr>
          <w:sz w:val="24"/>
          <w:szCs w:val="24"/>
        </w:rPr>
        <w:t xml:space="preserve">sit on the following committees - </w:t>
      </w:r>
      <w:r w:rsidRPr="000F53FF">
        <w:rPr>
          <w:sz w:val="24"/>
          <w:szCs w:val="24"/>
        </w:rPr>
        <w:t>examples of responsibilities</w:t>
      </w:r>
      <w:r>
        <w:rPr>
          <w:sz w:val="24"/>
          <w:szCs w:val="24"/>
        </w:rPr>
        <w:t xml:space="preserve">, but not limited, </w:t>
      </w:r>
      <w:r w:rsidRPr="000F53FF">
        <w:rPr>
          <w:sz w:val="24"/>
          <w:szCs w:val="24"/>
        </w:rPr>
        <w:t>are as follows</w:t>
      </w:r>
      <w:r>
        <w:rPr>
          <w:sz w:val="24"/>
          <w:szCs w:val="24"/>
        </w:rPr>
        <w:t>:</w:t>
      </w:r>
      <w:r w:rsidR="00D31005" w:rsidRPr="00D31005">
        <w:rPr>
          <w:b/>
          <w:noProof/>
          <w:sz w:val="28"/>
          <w:szCs w:val="24"/>
          <w:u w:val="single"/>
        </w:rPr>
        <w:t xml:space="preserve"> </w:t>
      </w:r>
    </w:p>
    <w:p w:rsidR="000F53FF" w:rsidRDefault="000F53FF" w:rsidP="00D37D32">
      <w:pPr>
        <w:pStyle w:val="ListParagraph"/>
        <w:spacing w:after="0"/>
        <w:rPr>
          <w:b/>
          <w:sz w:val="24"/>
          <w:szCs w:val="24"/>
        </w:rPr>
      </w:pPr>
    </w:p>
    <w:p w:rsidR="000F53FF" w:rsidRDefault="000F53FF" w:rsidP="000F53FF">
      <w:pPr>
        <w:pStyle w:val="ListParagraph"/>
        <w:spacing w:after="0"/>
        <w:rPr>
          <w:sz w:val="24"/>
          <w:szCs w:val="24"/>
        </w:rPr>
      </w:pPr>
      <w:r>
        <w:rPr>
          <w:b/>
          <w:sz w:val="24"/>
          <w:szCs w:val="24"/>
        </w:rPr>
        <w:t>Membership Ad Hoc Committee:</w:t>
      </w:r>
      <w:r w:rsidRPr="000F53FF">
        <w:rPr>
          <w:sz w:val="24"/>
          <w:szCs w:val="24"/>
        </w:rPr>
        <w:t xml:space="preserve"> </w:t>
      </w:r>
    </w:p>
    <w:p w:rsidR="000F53FF" w:rsidRDefault="000F53FF" w:rsidP="000F53FF">
      <w:pPr>
        <w:pStyle w:val="ListParagraph"/>
        <w:numPr>
          <w:ilvl w:val="0"/>
          <w:numId w:val="8"/>
        </w:numPr>
        <w:spacing w:after="0"/>
        <w:rPr>
          <w:sz w:val="24"/>
          <w:szCs w:val="24"/>
        </w:rPr>
      </w:pPr>
      <w:r>
        <w:rPr>
          <w:sz w:val="24"/>
          <w:szCs w:val="24"/>
        </w:rPr>
        <w:t>Provide membership dues information to residents</w:t>
      </w:r>
    </w:p>
    <w:p w:rsidR="000F53FF" w:rsidRDefault="000F53FF" w:rsidP="000F53FF">
      <w:pPr>
        <w:pStyle w:val="ListParagraph"/>
        <w:numPr>
          <w:ilvl w:val="0"/>
          <w:numId w:val="8"/>
        </w:numPr>
        <w:spacing w:after="0"/>
        <w:rPr>
          <w:sz w:val="24"/>
          <w:szCs w:val="24"/>
        </w:rPr>
      </w:pPr>
      <w:r>
        <w:rPr>
          <w:sz w:val="24"/>
          <w:szCs w:val="24"/>
        </w:rPr>
        <w:t>Maintain ac</w:t>
      </w:r>
      <w:bookmarkStart w:id="0" w:name="_GoBack"/>
      <w:bookmarkEnd w:id="0"/>
      <w:r>
        <w:rPr>
          <w:sz w:val="24"/>
          <w:szCs w:val="24"/>
        </w:rPr>
        <w:t>curate membership list and contact information</w:t>
      </w:r>
    </w:p>
    <w:p w:rsidR="000F53FF" w:rsidRDefault="000F53FF" w:rsidP="000F53FF">
      <w:pPr>
        <w:pStyle w:val="ListParagraph"/>
        <w:numPr>
          <w:ilvl w:val="0"/>
          <w:numId w:val="8"/>
        </w:numPr>
        <w:spacing w:after="0"/>
        <w:rPr>
          <w:sz w:val="24"/>
          <w:szCs w:val="24"/>
        </w:rPr>
      </w:pPr>
      <w:r>
        <w:rPr>
          <w:sz w:val="24"/>
          <w:szCs w:val="24"/>
        </w:rPr>
        <w:t>Yard sign logistics</w:t>
      </w:r>
    </w:p>
    <w:p w:rsidR="000F53FF" w:rsidRDefault="000F53FF" w:rsidP="000F53FF">
      <w:pPr>
        <w:pStyle w:val="ListParagraph"/>
        <w:spacing w:after="0"/>
        <w:rPr>
          <w:sz w:val="24"/>
          <w:szCs w:val="24"/>
        </w:rPr>
      </w:pPr>
    </w:p>
    <w:p w:rsidR="000F53FF" w:rsidRDefault="000F53FF" w:rsidP="00D37D32">
      <w:pPr>
        <w:pStyle w:val="ListParagraph"/>
        <w:spacing w:after="0"/>
        <w:rPr>
          <w:b/>
          <w:sz w:val="24"/>
          <w:szCs w:val="24"/>
        </w:rPr>
      </w:pPr>
      <w:r>
        <w:rPr>
          <w:b/>
          <w:sz w:val="24"/>
          <w:szCs w:val="24"/>
        </w:rPr>
        <w:t>Ball Ad Hoc Committee:</w:t>
      </w:r>
    </w:p>
    <w:p w:rsidR="000F53FF" w:rsidRPr="000F53FF" w:rsidRDefault="000F53FF" w:rsidP="000F53FF">
      <w:pPr>
        <w:pStyle w:val="ListParagraph"/>
        <w:numPr>
          <w:ilvl w:val="0"/>
          <w:numId w:val="8"/>
        </w:numPr>
        <w:spacing w:after="0"/>
        <w:rPr>
          <w:b/>
          <w:sz w:val="24"/>
          <w:szCs w:val="24"/>
        </w:rPr>
      </w:pPr>
      <w:r>
        <w:rPr>
          <w:sz w:val="24"/>
          <w:szCs w:val="24"/>
        </w:rPr>
        <w:t xml:space="preserve">Ball Budget and ticket sales (the ball and </w:t>
      </w:r>
      <w:proofErr w:type="spellStart"/>
      <w:r>
        <w:rPr>
          <w:sz w:val="24"/>
          <w:szCs w:val="24"/>
        </w:rPr>
        <w:t>Krewe</w:t>
      </w:r>
      <w:proofErr w:type="spellEnd"/>
      <w:r>
        <w:rPr>
          <w:sz w:val="24"/>
          <w:szCs w:val="24"/>
        </w:rPr>
        <w:t xml:space="preserve"> membership are separate budget, but must be reported to Board of Directors as well.  The Ball committee will work with the board Treasurer for reporting)</w:t>
      </w:r>
    </w:p>
    <w:p w:rsidR="000F53FF" w:rsidRPr="000F53FF" w:rsidRDefault="000F53FF" w:rsidP="000F53FF">
      <w:pPr>
        <w:pStyle w:val="ListParagraph"/>
        <w:numPr>
          <w:ilvl w:val="0"/>
          <w:numId w:val="8"/>
        </w:numPr>
        <w:spacing w:after="0"/>
        <w:rPr>
          <w:b/>
          <w:sz w:val="24"/>
          <w:szCs w:val="24"/>
        </w:rPr>
      </w:pPr>
      <w:r>
        <w:rPr>
          <w:sz w:val="24"/>
          <w:szCs w:val="24"/>
        </w:rPr>
        <w:t xml:space="preserve">Logistics, presentation and decorations for ball, </w:t>
      </w:r>
      <w:proofErr w:type="spellStart"/>
      <w:r>
        <w:rPr>
          <w:sz w:val="24"/>
          <w:szCs w:val="24"/>
        </w:rPr>
        <w:t>etc</w:t>
      </w:r>
      <w:proofErr w:type="spellEnd"/>
    </w:p>
    <w:p w:rsidR="000F53FF" w:rsidRDefault="000F53FF" w:rsidP="000F53FF">
      <w:pPr>
        <w:spacing w:after="0"/>
        <w:rPr>
          <w:b/>
          <w:sz w:val="24"/>
          <w:szCs w:val="24"/>
        </w:rPr>
      </w:pPr>
    </w:p>
    <w:p w:rsidR="000F53FF" w:rsidRDefault="000F53FF" w:rsidP="000F53FF">
      <w:pPr>
        <w:spacing w:after="0"/>
        <w:rPr>
          <w:b/>
          <w:sz w:val="24"/>
          <w:szCs w:val="24"/>
        </w:rPr>
      </w:pPr>
    </w:p>
    <w:p w:rsidR="000F53FF" w:rsidRPr="000F53FF" w:rsidRDefault="000F53FF" w:rsidP="000F53FF">
      <w:pPr>
        <w:spacing w:after="0"/>
        <w:ind w:firstLine="720"/>
        <w:rPr>
          <w:b/>
          <w:sz w:val="24"/>
          <w:szCs w:val="24"/>
        </w:rPr>
      </w:pPr>
      <w:r w:rsidRPr="000F53FF">
        <w:rPr>
          <w:b/>
          <w:sz w:val="24"/>
          <w:szCs w:val="24"/>
        </w:rPr>
        <w:t xml:space="preserve">Parade Ad Hoc Committee: </w:t>
      </w:r>
    </w:p>
    <w:p w:rsidR="000F53FF" w:rsidRPr="000F53FF" w:rsidRDefault="000F53FF" w:rsidP="000F53FF">
      <w:pPr>
        <w:pStyle w:val="ListParagraph"/>
        <w:numPr>
          <w:ilvl w:val="0"/>
          <w:numId w:val="8"/>
        </w:numPr>
        <w:spacing w:after="0"/>
        <w:rPr>
          <w:b/>
          <w:sz w:val="24"/>
          <w:szCs w:val="24"/>
        </w:rPr>
      </w:pPr>
      <w:r>
        <w:rPr>
          <w:sz w:val="24"/>
          <w:szCs w:val="24"/>
        </w:rPr>
        <w:t>Parade theme</w:t>
      </w:r>
    </w:p>
    <w:p w:rsidR="000F53FF" w:rsidRPr="000F53FF" w:rsidRDefault="000F53FF" w:rsidP="000F53FF">
      <w:pPr>
        <w:pStyle w:val="ListParagraph"/>
        <w:numPr>
          <w:ilvl w:val="0"/>
          <w:numId w:val="8"/>
        </w:numPr>
        <w:spacing w:after="0"/>
        <w:rPr>
          <w:b/>
          <w:sz w:val="24"/>
          <w:szCs w:val="24"/>
        </w:rPr>
      </w:pPr>
      <w:r>
        <w:rPr>
          <w:sz w:val="24"/>
          <w:szCs w:val="24"/>
        </w:rPr>
        <w:t xml:space="preserve">Invitations to </w:t>
      </w:r>
      <w:proofErr w:type="spellStart"/>
      <w:r>
        <w:rPr>
          <w:sz w:val="24"/>
          <w:szCs w:val="24"/>
        </w:rPr>
        <w:t>krewe</w:t>
      </w:r>
      <w:proofErr w:type="spellEnd"/>
      <w:r>
        <w:rPr>
          <w:sz w:val="24"/>
          <w:szCs w:val="24"/>
        </w:rPr>
        <w:t xml:space="preserve"> members and others for parade participation</w:t>
      </w:r>
    </w:p>
    <w:p w:rsidR="000F53FF" w:rsidRPr="000F53FF" w:rsidRDefault="000F53FF" w:rsidP="000F53FF">
      <w:pPr>
        <w:pStyle w:val="ListParagraph"/>
        <w:numPr>
          <w:ilvl w:val="0"/>
          <w:numId w:val="8"/>
        </w:numPr>
        <w:spacing w:after="0"/>
        <w:rPr>
          <w:b/>
          <w:sz w:val="24"/>
          <w:szCs w:val="24"/>
        </w:rPr>
      </w:pPr>
      <w:r>
        <w:rPr>
          <w:sz w:val="24"/>
          <w:szCs w:val="24"/>
        </w:rPr>
        <w:t xml:space="preserve">King and Queen nominations, voting, </w:t>
      </w:r>
      <w:proofErr w:type="spellStart"/>
      <w:r>
        <w:rPr>
          <w:sz w:val="24"/>
          <w:szCs w:val="24"/>
        </w:rPr>
        <w:t>etc</w:t>
      </w:r>
      <w:proofErr w:type="spellEnd"/>
      <w:r>
        <w:rPr>
          <w:sz w:val="24"/>
          <w:szCs w:val="24"/>
        </w:rPr>
        <w:t xml:space="preserve"> including float arrangement</w:t>
      </w:r>
    </w:p>
    <w:p w:rsidR="000F53FF" w:rsidRPr="000F53FF" w:rsidRDefault="000F53FF" w:rsidP="000F53FF">
      <w:pPr>
        <w:pStyle w:val="ListParagraph"/>
        <w:numPr>
          <w:ilvl w:val="0"/>
          <w:numId w:val="8"/>
        </w:numPr>
        <w:spacing w:after="0"/>
        <w:rPr>
          <w:b/>
          <w:sz w:val="24"/>
          <w:szCs w:val="24"/>
        </w:rPr>
      </w:pPr>
      <w:r>
        <w:rPr>
          <w:sz w:val="24"/>
          <w:szCs w:val="24"/>
        </w:rPr>
        <w:t>Responsible for day of parade events</w:t>
      </w:r>
    </w:p>
    <w:p w:rsidR="000F53FF" w:rsidRDefault="000F53FF" w:rsidP="000F53FF">
      <w:pPr>
        <w:spacing w:after="0"/>
        <w:rPr>
          <w:b/>
          <w:sz w:val="24"/>
          <w:szCs w:val="24"/>
        </w:rPr>
      </w:pPr>
    </w:p>
    <w:p w:rsidR="000F53FF" w:rsidRPr="000F53FF" w:rsidRDefault="000F53FF" w:rsidP="000F53FF">
      <w:pPr>
        <w:spacing w:after="0"/>
        <w:rPr>
          <w:b/>
          <w:sz w:val="24"/>
          <w:szCs w:val="24"/>
        </w:rPr>
      </w:pPr>
    </w:p>
    <w:p w:rsidR="000F53FF" w:rsidRPr="001E4CD0" w:rsidRDefault="000F53FF" w:rsidP="00D37D32">
      <w:pPr>
        <w:pStyle w:val="ListParagraph"/>
        <w:spacing w:after="0"/>
        <w:rPr>
          <w:b/>
          <w:sz w:val="24"/>
          <w:szCs w:val="24"/>
        </w:rPr>
      </w:pPr>
    </w:p>
    <w:sectPr w:rsidR="000F53FF" w:rsidRPr="001E4CD0" w:rsidSect="00DD4B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AD" w:rsidRDefault="00DF05AD" w:rsidP="001D0B3E">
      <w:pPr>
        <w:spacing w:after="0" w:line="240" w:lineRule="auto"/>
      </w:pPr>
      <w:r>
        <w:separator/>
      </w:r>
    </w:p>
  </w:endnote>
  <w:endnote w:type="continuationSeparator" w:id="0">
    <w:p w:rsidR="00DF05AD" w:rsidRDefault="00DF05AD" w:rsidP="001D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F" w:rsidRDefault="00DD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F" w:rsidRDefault="00DD4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F" w:rsidRDefault="00DD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AD" w:rsidRDefault="00DF05AD" w:rsidP="001D0B3E">
      <w:pPr>
        <w:spacing w:after="0" w:line="240" w:lineRule="auto"/>
      </w:pPr>
      <w:r>
        <w:separator/>
      </w:r>
    </w:p>
  </w:footnote>
  <w:footnote w:type="continuationSeparator" w:id="0">
    <w:p w:rsidR="00DF05AD" w:rsidRDefault="00DF05AD" w:rsidP="001D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F" w:rsidRDefault="00DD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3E" w:rsidRPr="00D37D32" w:rsidRDefault="001D0B3E" w:rsidP="00041C0E">
    <w:pPr>
      <w:spacing w:after="0" w:line="240" w:lineRule="auto"/>
      <w:ind w:right="-180"/>
      <w:rPr>
        <w:b/>
        <w:sz w:val="36"/>
      </w:rPr>
    </w:pPr>
    <w:r>
      <w:rPr>
        <w:noProof/>
      </w:rPr>
      <w:drawing>
        <wp:inline distT="0" distB="0" distL="0" distR="0" wp14:anchorId="4698368D" wp14:editId="5871A3A0">
          <wp:extent cx="816429" cy="8382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a:extLst>
                      <a:ext uri="{28A0092B-C50C-407E-A947-70E740481C1C}">
                        <a14:useLocalDpi xmlns:a14="http://schemas.microsoft.com/office/drawing/2010/main" val="0"/>
                      </a:ext>
                    </a:extLst>
                  </a:blip>
                  <a:stretch>
                    <a:fillRect/>
                  </a:stretch>
                </pic:blipFill>
                <pic:spPr>
                  <a:xfrm>
                    <a:off x="0" y="0"/>
                    <a:ext cx="818204" cy="840022"/>
                  </a:xfrm>
                  <a:prstGeom prst="rect">
                    <a:avLst/>
                  </a:prstGeom>
                </pic:spPr>
              </pic:pic>
            </a:graphicData>
          </a:graphic>
        </wp:inline>
      </w:drawing>
    </w:r>
    <w:r>
      <w:tab/>
    </w:r>
    <w:r>
      <w:tab/>
    </w:r>
    <w:r w:rsidR="00041C0E">
      <w:tab/>
    </w:r>
    <w:r w:rsidR="00041C0E">
      <w:tab/>
    </w:r>
    <w:r>
      <w:tab/>
    </w:r>
    <w:r>
      <w:tab/>
    </w:r>
    <w:r>
      <w:tab/>
    </w:r>
    <w:r>
      <w:tab/>
    </w:r>
    <w:r>
      <w:tab/>
    </w:r>
    <w:r>
      <w:tab/>
    </w:r>
    <w:r>
      <w:tab/>
    </w:r>
    <w:r>
      <w:tab/>
    </w:r>
    <w:r w:rsidR="00041C0E">
      <w:rPr>
        <w:noProof/>
      </w:rPr>
      <w:drawing>
        <wp:inline distT="0" distB="0" distL="0" distR="0" wp14:anchorId="1A9F1A41" wp14:editId="64BEDD05">
          <wp:extent cx="816429" cy="8382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a:extLst>
                      <a:ext uri="{28A0092B-C50C-407E-A947-70E740481C1C}">
                        <a14:useLocalDpi xmlns:a14="http://schemas.microsoft.com/office/drawing/2010/main" val="0"/>
                      </a:ext>
                    </a:extLst>
                  </a:blip>
                  <a:stretch>
                    <a:fillRect/>
                  </a:stretch>
                </pic:blipFill>
                <pic:spPr>
                  <a:xfrm>
                    <a:off x="0" y="0"/>
                    <a:ext cx="818204" cy="840022"/>
                  </a:xfrm>
                  <a:prstGeom prst="rect">
                    <a:avLst/>
                  </a:prstGeom>
                </pic:spPr>
              </pic:pic>
            </a:graphicData>
          </a:graphic>
        </wp:inline>
      </w:drawing>
    </w:r>
    <w:r>
      <w:rPr>
        <w:b/>
        <w:noProof/>
        <w:sz w:val="36"/>
      </w:rPr>
      <w:drawing>
        <wp:inline distT="0" distB="0" distL="0" distR="0" wp14:anchorId="0931E582" wp14:editId="5A3E53CA">
          <wp:extent cx="6858000" cy="7040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040880"/>
                  </a:xfrm>
                  <a:prstGeom prst="rect">
                    <a:avLst/>
                  </a:prstGeom>
                </pic:spPr>
              </pic:pic>
            </a:graphicData>
          </a:graphic>
        </wp:inline>
      </w:drawing>
    </w:r>
  </w:p>
  <w:p w:rsidR="001D0B3E" w:rsidRPr="001D0B3E" w:rsidRDefault="001D0B3E" w:rsidP="001D0B3E">
    <w:pPr>
      <w:pStyle w:val="Header"/>
      <w:tabs>
        <w:tab w:val="clear" w:pos="4680"/>
        <w:tab w:val="clear" w:pos="9360"/>
        <w:tab w:val="left" w:pos="38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F" w:rsidRDefault="00DD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F23"/>
    <w:multiLevelType w:val="hybridMultilevel"/>
    <w:tmpl w:val="1D8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3571E"/>
    <w:multiLevelType w:val="hybridMultilevel"/>
    <w:tmpl w:val="D6F29C6E"/>
    <w:lvl w:ilvl="0" w:tplc="8D1ABC12">
      <w:numFmt w:val="bullet"/>
      <w:lvlText w:val="-"/>
      <w:lvlJc w:val="left"/>
      <w:pPr>
        <w:ind w:left="1800" w:hanging="360"/>
      </w:pPr>
      <w:rPr>
        <w:rFonts w:ascii="Calibri" w:eastAsiaTheme="minorHAnsi" w:hAnsi="Calibri" w:cstheme="minorBidi"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F654CD1"/>
    <w:multiLevelType w:val="hybridMultilevel"/>
    <w:tmpl w:val="441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37C72"/>
    <w:multiLevelType w:val="hybridMultilevel"/>
    <w:tmpl w:val="0F1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E540E"/>
    <w:multiLevelType w:val="hybridMultilevel"/>
    <w:tmpl w:val="BCC8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102AE"/>
    <w:multiLevelType w:val="hybridMultilevel"/>
    <w:tmpl w:val="FADA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9282C"/>
    <w:multiLevelType w:val="hybridMultilevel"/>
    <w:tmpl w:val="D41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8298C"/>
    <w:multiLevelType w:val="hybridMultilevel"/>
    <w:tmpl w:val="476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2"/>
    <w:rsid w:val="00041C0E"/>
    <w:rsid w:val="0008061B"/>
    <w:rsid w:val="000F53FF"/>
    <w:rsid w:val="001D0B3E"/>
    <w:rsid w:val="001E38BE"/>
    <w:rsid w:val="001E4CD0"/>
    <w:rsid w:val="00260478"/>
    <w:rsid w:val="0030341D"/>
    <w:rsid w:val="00351468"/>
    <w:rsid w:val="00470E99"/>
    <w:rsid w:val="0048292D"/>
    <w:rsid w:val="0055046A"/>
    <w:rsid w:val="00556162"/>
    <w:rsid w:val="005C3C84"/>
    <w:rsid w:val="006D573C"/>
    <w:rsid w:val="00764EF2"/>
    <w:rsid w:val="007954B7"/>
    <w:rsid w:val="008609C7"/>
    <w:rsid w:val="00862DDE"/>
    <w:rsid w:val="009150FE"/>
    <w:rsid w:val="009C5CA4"/>
    <w:rsid w:val="00AC30DE"/>
    <w:rsid w:val="00AC63FA"/>
    <w:rsid w:val="00B40118"/>
    <w:rsid w:val="00BA6CCE"/>
    <w:rsid w:val="00D31005"/>
    <w:rsid w:val="00D37D32"/>
    <w:rsid w:val="00D86DEB"/>
    <w:rsid w:val="00D94F75"/>
    <w:rsid w:val="00DD4B5F"/>
    <w:rsid w:val="00DF05AD"/>
    <w:rsid w:val="00E3131C"/>
    <w:rsid w:val="00EE1DC2"/>
    <w:rsid w:val="00F1471B"/>
    <w:rsid w:val="00F608B5"/>
    <w:rsid w:val="00F73728"/>
    <w:rsid w:val="00FA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32"/>
    <w:pPr>
      <w:ind w:left="720"/>
      <w:contextualSpacing/>
    </w:pPr>
  </w:style>
  <w:style w:type="paragraph" w:styleId="Header">
    <w:name w:val="header"/>
    <w:basedOn w:val="Normal"/>
    <w:link w:val="HeaderChar"/>
    <w:uiPriority w:val="99"/>
    <w:unhideWhenUsed/>
    <w:rsid w:val="001D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3E"/>
  </w:style>
  <w:style w:type="paragraph" w:styleId="Footer">
    <w:name w:val="footer"/>
    <w:basedOn w:val="Normal"/>
    <w:link w:val="FooterChar"/>
    <w:uiPriority w:val="99"/>
    <w:unhideWhenUsed/>
    <w:rsid w:val="001D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3E"/>
  </w:style>
  <w:style w:type="paragraph" w:styleId="BalloonText">
    <w:name w:val="Balloon Text"/>
    <w:basedOn w:val="Normal"/>
    <w:link w:val="BalloonTextChar"/>
    <w:uiPriority w:val="99"/>
    <w:semiHidden/>
    <w:unhideWhenUsed/>
    <w:rsid w:val="001D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32"/>
    <w:pPr>
      <w:ind w:left="720"/>
      <w:contextualSpacing/>
    </w:pPr>
  </w:style>
  <w:style w:type="paragraph" w:styleId="Header">
    <w:name w:val="header"/>
    <w:basedOn w:val="Normal"/>
    <w:link w:val="HeaderChar"/>
    <w:uiPriority w:val="99"/>
    <w:unhideWhenUsed/>
    <w:rsid w:val="001D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3E"/>
  </w:style>
  <w:style w:type="paragraph" w:styleId="Footer">
    <w:name w:val="footer"/>
    <w:basedOn w:val="Normal"/>
    <w:link w:val="FooterChar"/>
    <w:uiPriority w:val="99"/>
    <w:unhideWhenUsed/>
    <w:rsid w:val="001D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3E"/>
  </w:style>
  <w:style w:type="paragraph" w:styleId="BalloonText">
    <w:name w:val="Balloon Text"/>
    <w:basedOn w:val="Normal"/>
    <w:link w:val="BalloonTextChar"/>
    <w:uiPriority w:val="99"/>
    <w:semiHidden/>
    <w:unhideWhenUsed/>
    <w:rsid w:val="001D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927F-A703-4643-AC1E-747292E5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cdaigl2</dc:creator>
  <cp:lastModifiedBy>cdaigl2</cp:lastModifiedBy>
  <cp:revision>3</cp:revision>
  <dcterms:created xsi:type="dcterms:W3CDTF">2017-03-24T17:45:00Z</dcterms:created>
  <dcterms:modified xsi:type="dcterms:W3CDTF">2017-03-24T17:46:00Z</dcterms:modified>
</cp:coreProperties>
</file>